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B4" w:rsidRPr="00B4213E" w:rsidRDefault="009F68B4" w:rsidP="009F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9F68B4" w:rsidRPr="00B4213E" w:rsidTr="00B13243">
        <w:tc>
          <w:tcPr>
            <w:tcW w:w="3085" w:type="dxa"/>
            <w:vAlign w:val="center"/>
          </w:tcPr>
          <w:p w:rsidR="009F68B4" w:rsidRPr="00B4213E" w:rsidRDefault="009F68B4" w:rsidP="00B13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9F68B4" w:rsidRPr="00B4213E" w:rsidRDefault="009F68B4" w:rsidP="00B13243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9F68B4" w:rsidRPr="00B4213E" w:rsidRDefault="009F68B4" w:rsidP="00B13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9F68B4" w:rsidRPr="00B4213E" w:rsidTr="00B13243">
        <w:tc>
          <w:tcPr>
            <w:tcW w:w="3085" w:type="dxa"/>
          </w:tcPr>
          <w:p w:rsidR="009F68B4" w:rsidRDefault="009F68B4" w:rsidP="00B132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АД-555-02-22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6261D">
              <w:rPr>
                <w:rFonts w:ascii="Times New Roman" w:hAnsi="Times New Roman" w:cs="Times New Roman"/>
                <w:sz w:val="26"/>
                <w:szCs w:val="26"/>
              </w:rPr>
              <w:t xml:space="preserve">/ 27.10.2015 г. с предмет Доставка на </w:t>
            </w:r>
            <w:proofErr w:type="spellStart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полигра</w:t>
            </w:r>
            <w:proofErr w:type="spellEnd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фическо</w:t>
            </w:r>
            <w:proofErr w:type="spellEnd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 xml:space="preserve"> оборудване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Термолепачна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машина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книги </w:t>
            </w:r>
            <w:r w:rsidRPr="0066261D">
              <w:rPr>
                <w:rFonts w:ascii="Times New Roman" w:hAnsi="Times New Roman" w:cs="Times New Roman"/>
                <w:sz w:val="26"/>
                <w:szCs w:val="26"/>
              </w:rPr>
              <w:t xml:space="preserve">(Обособена </w:t>
            </w:r>
            <w:proofErr w:type="spellStart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пози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6261D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r w:rsidRPr="0066261D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  <w:tc>
          <w:tcPr>
            <w:tcW w:w="3253" w:type="dxa"/>
          </w:tcPr>
          <w:p w:rsidR="009F68B4" w:rsidRDefault="009F68B4" w:rsidP="00B13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9F68B4" w:rsidRPr="009C2A5A" w:rsidRDefault="009F68B4" w:rsidP="00B13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</w:t>
            </w:r>
          </w:p>
        </w:tc>
      </w:tr>
    </w:tbl>
    <w:p w:rsidR="009F68B4" w:rsidRDefault="009F68B4" w:rsidP="009F68B4">
      <w:pPr>
        <w:rPr>
          <w:rFonts w:ascii="Times New Roman" w:hAnsi="Times New Roman" w:cs="Times New Roman"/>
          <w:sz w:val="26"/>
          <w:szCs w:val="26"/>
        </w:rPr>
      </w:pPr>
    </w:p>
    <w:p w:rsidR="009F68B4" w:rsidRDefault="009F68B4" w:rsidP="009F68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Договорите са сключени с „ДОМИНОВ-КОНСУМАТИВ“ ЕООД</w:t>
      </w:r>
    </w:p>
    <w:p w:rsidR="009F68B4" w:rsidRDefault="009F68B4" w:rsidP="009F68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Идентификационен номер </w:t>
      </w:r>
      <w:r w:rsidRPr="00AD0DFF">
        <w:rPr>
          <w:rFonts w:ascii="Times New Roman" w:hAnsi="Times New Roman" w:cs="Times New Roman"/>
          <w:b/>
          <w:sz w:val="26"/>
          <w:szCs w:val="26"/>
        </w:rPr>
        <w:t>28</w:t>
      </w:r>
      <w:r w:rsidR="006F4C72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8B4" w:rsidRDefault="009F68B4" w:rsidP="009F68B4">
      <w:pPr>
        <w:rPr>
          <w:rFonts w:ascii="Times New Roman" w:hAnsi="Times New Roman" w:cs="Times New Roman"/>
          <w:sz w:val="26"/>
          <w:szCs w:val="26"/>
        </w:rPr>
      </w:pPr>
    </w:p>
    <w:p w:rsidR="009F68B4" w:rsidRDefault="009F68B4" w:rsidP="009F68B4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AC0943" w:rsidRDefault="00AC0943">
      <w:bookmarkStart w:id="0" w:name="_GoBack"/>
      <w:bookmarkEnd w:id="0"/>
    </w:p>
    <w:sectPr w:rsidR="00AC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B4"/>
    <w:rsid w:val="006F4C72"/>
    <w:rsid w:val="009F68B4"/>
    <w:rsid w:val="00A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gkovachka</dc:creator>
  <cp:lastModifiedBy>gkovachka</cp:lastModifiedBy>
  <cp:revision>3</cp:revision>
  <dcterms:created xsi:type="dcterms:W3CDTF">2016-02-17T10:58:00Z</dcterms:created>
  <dcterms:modified xsi:type="dcterms:W3CDTF">2016-02-18T12:02:00Z</dcterms:modified>
</cp:coreProperties>
</file>